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9F57" w14:textId="3F5F0810" w:rsidR="00000680" w:rsidRPr="00000680" w:rsidRDefault="00000680" w:rsidP="00000680">
      <w:pPr>
        <w:rPr>
          <w:b/>
          <w:lang w:val="de-DE"/>
        </w:rPr>
      </w:pPr>
      <w:proofErr w:type="spellStart"/>
      <w:r w:rsidRPr="00000680">
        <w:rPr>
          <w:b/>
          <w:lang w:val="en-GB"/>
        </w:rPr>
        <w:t>Ankündigung</w:t>
      </w:r>
      <w:proofErr w:type="spellEnd"/>
      <w:r w:rsidRPr="00000680">
        <w:rPr>
          <w:b/>
          <w:lang w:val="en-GB"/>
        </w:rPr>
        <w:t xml:space="preserve"> des </w:t>
      </w:r>
      <w:proofErr w:type="spellStart"/>
      <w:r w:rsidRPr="00000680">
        <w:rPr>
          <w:b/>
          <w:lang w:val="en-GB"/>
        </w:rPr>
        <w:t>Politbüros</w:t>
      </w:r>
      <w:proofErr w:type="spellEnd"/>
      <w:r w:rsidRPr="00000680">
        <w:rPr>
          <w:b/>
          <w:lang w:val="en-GB"/>
        </w:rPr>
        <w:t xml:space="preserve"> der </w:t>
      </w:r>
      <w:r w:rsidRPr="00000680">
        <w:rPr>
          <w:b/>
          <w:lang w:val="de-DE"/>
        </w:rPr>
        <w:t>Kommunistischen Partei Griechenlands (marxistisch-leninistisch) für die Corona-Pandemie</w:t>
      </w:r>
    </w:p>
    <w:p w14:paraId="6E050192" w14:textId="3BC5275A" w:rsidR="00000680" w:rsidRDefault="00000680" w:rsidP="00776E37">
      <w:pPr>
        <w:rPr>
          <w:lang w:val="de-DE"/>
        </w:rPr>
      </w:pPr>
      <w:bookmarkStart w:id="0" w:name="_GoBack"/>
      <w:bookmarkEnd w:id="0"/>
    </w:p>
    <w:p w14:paraId="296BAAA6" w14:textId="4717903B" w:rsidR="00776E37" w:rsidRDefault="00776E37" w:rsidP="00776E37">
      <w:pPr>
        <w:rPr>
          <w:lang w:val="de-DE"/>
        </w:rPr>
      </w:pPr>
      <w:r>
        <w:rPr>
          <w:lang w:val="de-DE"/>
        </w:rPr>
        <w:t>Freitag den 13.03.2020</w:t>
      </w:r>
    </w:p>
    <w:p w14:paraId="1B6EBE2C" w14:textId="00B3C280" w:rsidR="0086733D" w:rsidRDefault="006E377C">
      <w:pPr>
        <w:rPr>
          <w:lang w:val="de-DE"/>
        </w:rPr>
      </w:pPr>
      <w:r>
        <w:rPr>
          <w:lang w:val="de-DE"/>
        </w:rPr>
        <w:t>Die Volksschichten konfrontieren eine virale Epidemie, die ein Resultat der kapitalistischen Eingriffe in der Natur und der Gesellschaft ist. Unabhängig von de</w:t>
      </w:r>
      <w:r w:rsidR="0038728D">
        <w:rPr>
          <w:lang w:val="de-DE"/>
        </w:rPr>
        <w:t>m</w:t>
      </w:r>
      <w:r>
        <w:rPr>
          <w:lang w:val="de-DE"/>
        </w:rPr>
        <w:t xml:space="preserve"> Ausgangspunkt</w:t>
      </w:r>
      <w:r w:rsidR="003312BC" w:rsidRPr="003312BC">
        <w:rPr>
          <w:lang w:val="de-DE"/>
        </w:rPr>
        <w:t xml:space="preserve"> </w:t>
      </w:r>
      <w:r w:rsidR="003312BC">
        <w:rPr>
          <w:lang w:val="de-DE"/>
        </w:rPr>
        <w:t>und d</w:t>
      </w:r>
      <w:r w:rsidR="009F7B25">
        <w:rPr>
          <w:lang w:val="de-DE"/>
        </w:rPr>
        <w:t>en</w:t>
      </w:r>
      <w:r w:rsidR="003312BC">
        <w:rPr>
          <w:lang w:val="de-DE"/>
        </w:rPr>
        <w:t xml:space="preserve"> </w:t>
      </w:r>
      <w:r w:rsidR="0038728D">
        <w:rPr>
          <w:lang w:val="de-DE"/>
        </w:rPr>
        <w:t xml:space="preserve">seit </w:t>
      </w:r>
      <w:r w:rsidR="000E47C3">
        <w:rPr>
          <w:lang w:val="de-DE"/>
        </w:rPr>
        <w:t>lange</w:t>
      </w:r>
      <w:r w:rsidR="009F7B25">
        <w:rPr>
          <w:lang w:val="de-DE"/>
        </w:rPr>
        <w:t>m</w:t>
      </w:r>
      <w:r w:rsidR="003312BC">
        <w:rPr>
          <w:lang w:val="de-DE"/>
        </w:rPr>
        <w:t xml:space="preserve"> bestehenden Ernährungsgewohnheiten ist die Epidemie-auslösende Mutation des Coronavirus </w:t>
      </w:r>
      <w:r w:rsidR="000E47C3">
        <w:rPr>
          <w:lang w:val="de-DE"/>
        </w:rPr>
        <w:t xml:space="preserve">ein Zeichen der Beziehung zwischen der Natur und den ins Elend </w:t>
      </w:r>
      <w:r w:rsidR="00D858E4">
        <w:rPr>
          <w:lang w:val="de-DE"/>
        </w:rPr>
        <w:t xml:space="preserve">geratenen </w:t>
      </w:r>
      <w:r w:rsidR="000E47C3">
        <w:rPr>
          <w:lang w:val="de-DE"/>
        </w:rPr>
        <w:t>Volksschichten.</w:t>
      </w:r>
      <w:r w:rsidR="0086733D">
        <w:rPr>
          <w:lang w:val="de-DE"/>
        </w:rPr>
        <w:t xml:space="preserve"> Breite Massen des Volks können sich nicht mehr ausreichend </w:t>
      </w:r>
      <w:r w:rsidR="00302CDF">
        <w:rPr>
          <w:lang w:val="de-DE"/>
        </w:rPr>
        <w:t>wie unter der</w:t>
      </w:r>
      <w:r w:rsidR="00302CDF" w:rsidRPr="0086733D">
        <w:rPr>
          <w:lang w:val="de-DE"/>
        </w:rPr>
        <w:t xml:space="preserve"> </w:t>
      </w:r>
      <w:r w:rsidR="00302CDF" w:rsidRPr="00F3755E">
        <w:rPr>
          <w:lang w:val="de-DE"/>
        </w:rPr>
        <w:t>sozialistischen Sorge</w:t>
      </w:r>
      <w:r w:rsidR="00302CDF">
        <w:rPr>
          <w:lang w:val="de-DE"/>
        </w:rPr>
        <w:t xml:space="preserve"> der maoistischen China </w:t>
      </w:r>
      <w:r w:rsidR="0086733D">
        <w:rPr>
          <w:lang w:val="de-DE"/>
        </w:rPr>
        <w:t>ernähren.</w:t>
      </w:r>
    </w:p>
    <w:p w14:paraId="5A920E79" w14:textId="5A72A47C" w:rsidR="00095486" w:rsidRDefault="0086733D">
      <w:pPr>
        <w:rPr>
          <w:lang w:val="de-DE"/>
        </w:rPr>
      </w:pPr>
      <w:r>
        <w:rPr>
          <w:lang w:val="de-DE"/>
        </w:rPr>
        <w:t>Das</w:t>
      </w:r>
      <w:r w:rsidR="00EF3B76" w:rsidRPr="00EF3B76">
        <w:rPr>
          <w:lang w:val="de-DE"/>
        </w:rPr>
        <w:t xml:space="preserve"> </w:t>
      </w:r>
      <w:r w:rsidR="00EF3B76">
        <w:rPr>
          <w:lang w:val="de-DE"/>
        </w:rPr>
        <w:t>gegen die öffentliche Gesundheit</w:t>
      </w:r>
      <w:r>
        <w:rPr>
          <w:lang w:val="de-DE"/>
        </w:rPr>
        <w:t xml:space="preserve"> begangene Verbrechen, das in der Pandemie </w:t>
      </w:r>
      <w:r w:rsidR="00EF3B76">
        <w:rPr>
          <w:lang w:val="de-DE"/>
        </w:rPr>
        <w:t>führte,</w:t>
      </w:r>
      <w:r>
        <w:rPr>
          <w:lang w:val="de-DE"/>
        </w:rPr>
        <w:t xml:space="preserve"> resultiert eindeutig </w:t>
      </w:r>
      <w:r w:rsidR="005356FF">
        <w:rPr>
          <w:lang w:val="de-DE"/>
        </w:rPr>
        <w:t xml:space="preserve">aus dem Zusammenbruch des „nicht so öffentlichen“ kapitalistischen Gesundheitssystems. Dies </w:t>
      </w:r>
      <w:r w:rsidR="00C51936">
        <w:rPr>
          <w:lang w:val="de-DE"/>
        </w:rPr>
        <w:t xml:space="preserve">wurde </w:t>
      </w:r>
      <w:r w:rsidR="00095486">
        <w:rPr>
          <w:lang w:val="de-DE"/>
        </w:rPr>
        <w:t>versucht dem „unterentwickelten“ chinesischen Kapitalismus zugeordnet zu werden</w:t>
      </w:r>
      <w:r w:rsidR="00C51936">
        <w:rPr>
          <w:lang w:val="de-DE"/>
        </w:rPr>
        <w:t xml:space="preserve">, </w:t>
      </w:r>
      <w:r w:rsidR="00095486">
        <w:rPr>
          <w:lang w:val="de-DE"/>
        </w:rPr>
        <w:t>w</w:t>
      </w:r>
      <w:r w:rsidR="00C51936">
        <w:rPr>
          <w:lang w:val="de-DE"/>
        </w:rPr>
        <w:t>enngleich</w:t>
      </w:r>
      <w:r w:rsidR="00095486">
        <w:rPr>
          <w:lang w:val="de-DE"/>
        </w:rPr>
        <w:t xml:space="preserve"> es tragischerweise in den italienischen Norden aufgedeckt wurde.</w:t>
      </w:r>
    </w:p>
    <w:p w14:paraId="74EB43D5" w14:textId="4A10DEFC" w:rsidR="004C5F1D" w:rsidRDefault="00095486">
      <w:pPr>
        <w:rPr>
          <w:lang w:val="de-DE"/>
        </w:rPr>
      </w:pPr>
      <w:r>
        <w:rPr>
          <w:lang w:val="de-DE"/>
        </w:rPr>
        <w:t xml:space="preserve">Zusätzlich werden tausende von infizierten Toten sowie die Lähmung der Wirtschaft </w:t>
      </w:r>
      <w:r w:rsidR="00CE7255">
        <w:rPr>
          <w:lang w:val="de-DE"/>
        </w:rPr>
        <w:t xml:space="preserve">als Waffe </w:t>
      </w:r>
      <w:r w:rsidR="004C5F1D">
        <w:rPr>
          <w:lang w:val="de-DE"/>
        </w:rPr>
        <w:t xml:space="preserve">in </w:t>
      </w:r>
      <w:r w:rsidR="00CE7255">
        <w:rPr>
          <w:lang w:val="de-DE"/>
        </w:rPr>
        <w:t>de</w:t>
      </w:r>
      <w:r w:rsidR="004C5F1D">
        <w:rPr>
          <w:lang w:val="de-DE"/>
        </w:rPr>
        <w:t>n</w:t>
      </w:r>
      <w:r w:rsidR="00CE7255">
        <w:rPr>
          <w:lang w:val="de-DE"/>
        </w:rPr>
        <w:t xml:space="preserve"> interimpe</w:t>
      </w:r>
      <w:r w:rsidR="00C51936">
        <w:rPr>
          <w:lang w:val="de-DE"/>
        </w:rPr>
        <w:t>riali</w:t>
      </w:r>
      <w:r w:rsidR="00CE7255">
        <w:rPr>
          <w:lang w:val="de-DE"/>
        </w:rPr>
        <w:t>stischen Widerspruch eingesetzt</w:t>
      </w:r>
      <w:r w:rsidR="00C51936">
        <w:rPr>
          <w:lang w:val="de-DE"/>
        </w:rPr>
        <w:t>,</w:t>
      </w:r>
      <w:r w:rsidR="00ED7C20">
        <w:rPr>
          <w:lang w:val="de-DE"/>
        </w:rPr>
        <w:t xml:space="preserve"> während d</w:t>
      </w:r>
      <w:r w:rsidR="004C5F1D">
        <w:rPr>
          <w:lang w:val="de-DE"/>
        </w:rPr>
        <w:t xml:space="preserve">ie Unmenschlichkeit des Imperialismus als Barmherzigkeit und Interesse </w:t>
      </w:r>
      <w:r w:rsidR="00C51936">
        <w:rPr>
          <w:lang w:val="de-DE"/>
        </w:rPr>
        <w:t>an</w:t>
      </w:r>
      <w:r w:rsidR="004C5F1D">
        <w:rPr>
          <w:lang w:val="de-DE"/>
        </w:rPr>
        <w:t xml:space="preserve"> den Völker</w:t>
      </w:r>
      <w:r w:rsidR="00C51936">
        <w:rPr>
          <w:lang w:val="de-DE"/>
        </w:rPr>
        <w:t>n</w:t>
      </w:r>
      <w:r w:rsidR="004C5F1D">
        <w:rPr>
          <w:lang w:val="de-DE"/>
        </w:rPr>
        <w:t xml:space="preserve"> propagiert wird.</w:t>
      </w:r>
    </w:p>
    <w:p w14:paraId="5BA205B9" w14:textId="4777541F" w:rsidR="00822775" w:rsidRDefault="004C5F1D">
      <w:pPr>
        <w:rPr>
          <w:lang w:val="de-DE"/>
        </w:rPr>
      </w:pPr>
      <w:r>
        <w:rPr>
          <w:lang w:val="de-DE"/>
        </w:rPr>
        <w:t xml:space="preserve">Eins ist sicher. Die systematische </w:t>
      </w:r>
      <w:r w:rsidR="00497907">
        <w:rPr>
          <w:lang w:val="de-DE"/>
        </w:rPr>
        <w:t>Geringschätzung oder</w:t>
      </w:r>
      <w:r w:rsidR="00C51936">
        <w:rPr>
          <w:lang w:val="de-DE"/>
        </w:rPr>
        <w:t xml:space="preserve"> sogar</w:t>
      </w:r>
      <w:r w:rsidR="00497907">
        <w:rPr>
          <w:lang w:val="de-DE"/>
        </w:rPr>
        <w:t xml:space="preserve"> Auflösung des öffentlichen Gesundheitssystems seitens aller Regierungen</w:t>
      </w:r>
      <w:r w:rsidR="00497907" w:rsidRPr="00497907">
        <w:rPr>
          <w:lang w:val="de-DE"/>
        </w:rPr>
        <w:t xml:space="preserve"> </w:t>
      </w:r>
      <w:r w:rsidR="00497907">
        <w:rPr>
          <w:lang w:val="de-DE"/>
        </w:rPr>
        <w:t xml:space="preserve">macht es unmöglich, dass die </w:t>
      </w:r>
      <w:r w:rsidR="004F7F79">
        <w:rPr>
          <w:lang w:val="de-DE"/>
        </w:rPr>
        <w:t>Volksb</w:t>
      </w:r>
      <w:r w:rsidR="00822775">
        <w:rPr>
          <w:lang w:val="de-DE"/>
        </w:rPr>
        <w:t>edürfnisse an</w:t>
      </w:r>
      <w:r w:rsidR="00822775" w:rsidRPr="00822775">
        <w:rPr>
          <w:lang w:val="de-DE"/>
        </w:rPr>
        <w:t xml:space="preserve"> Ge</w:t>
      </w:r>
      <w:r w:rsidR="00822775">
        <w:rPr>
          <w:lang w:val="de-DE"/>
        </w:rPr>
        <w:t>sundheitsfürsorge befriedigt werden können. Dafür sind ausschließlich die Regierungen und deren Politik schuld.</w:t>
      </w:r>
    </w:p>
    <w:p w14:paraId="5F1C107B" w14:textId="23D279CA" w:rsidR="002D0A61" w:rsidRDefault="004F7F79">
      <w:pPr>
        <w:rPr>
          <w:lang w:val="de-DE"/>
        </w:rPr>
      </w:pPr>
      <w:r>
        <w:rPr>
          <w:lang w:val="de-DE"/>
        </w:rPr>
        <w:t xml:space="preserve">Ohne </w:t>
      </w:r>
      <w:r w:rsidR="00822775">
        <w:rPr>
          <w:lang w:val="de-DE"/>
        </w:rPr>
        <w:t>den unermüdlichen Einsatz des ärztlichen und pflegerischen Personals</w:t>
      </w:r>
      <w:r>
        <w:rPr>
          <w:lang w:val="de-DE"/>
        </w:rPr>
        <w:t xml:space="preserve"> wäre die Situation viel schlimmer gewesen. </w:t>
      </w:r>
      <w:r w:rsidR="00822775">
        <w:rPr>
          <w:lang w:val="de-DE"/>
        </w:rPr>
        <w:t xml:space="preserve">Das wird </w:t>
      </w:r>
      <w:r w:rsidR="00BF7396">
        <w:rPr>
          <w:lang w:val="de-DE"/>
        </w:rPr>
        <w:t>offensichtlich,</w:t>
      </w:r>
      <w:r w:rsidR="00822775">
        <w:rPr>
          <w:lang w:val="de-DE"/>
        </w:rPr>
        <w:t xml:space="preserve"> wenn man die hektischen Entscheidungen der Regierung (</w:t>
      </w:r>
      <w:r w:rsidR="00BF7396">
        <w:rPr>
          <w:lang w:val="de-DE"/>
        </w:rPr>
        <w:t>verspätete Schulsperr</w:t>
      </w:r>
      <w:r>
        <w:rPr>
          <w:lang w:val="de-DE"/>
        </w:rPr>
        <w:t>ung</w:t>
      </w:r>
      <w:r w:rsidR="00BF7396">
        <w:rPr>
          <w:lang w:val="de-DE"/>
        </w:rPr>
        <w:t xml:space="preserve">, theokratische Ansichten, Einstellungen auf die Schnelle und zwar viel weniger als 2019 behauptet) und das Scheitern der </w:t>
      </w:r>
      <w:r w:rsidR="002D0A61" w:rsidRPr="002D0A61">
        <w:rPr>
          <w:lang w:val="de-DE"/>
        </w:rPr>
        <w:t>s</w:t>
      </w:r>
      <w:r w:rsidR="002D0A61">
        <w:rPr>
          <w:lang w:val="de-DE"/>
        </w:rPr>
        <w:t>taatlichen Träger</w:t>
      </w:r>
      <w:r>
        <w:rPr>
          <w:lang w:val="de-DE"/>
        </w:rPr>
        <w:t xml:space="preserve">, </w:t>
      </w:r>
      <w:r w:rsidR="002D0A61">
        <w:rPr>
          <w:lang w:val="de-DE"/>
        </w:rPr>
        <w:t>die sich gar nicht um das Volk kümmern</w:t>
      </w:r>
      <w:r>
        <w:rPr>
          <w:lang w:val="de-DE"/>
        </w:rPr>
        <w:t>, betrachtet</w:t>
      </w:r>
      <w:r w:rsidR="002D0A61">
        <w:rPr>
          <w:lang w:val="de-DE"/>
        </w:rPr>
        <w:t>.</w:t>
      </w:r>
    </w:p>
    <w:p w14:paraId="41CDAB61" w14:textId="2BB707B7" w:rsidR="00897832" w:rsidRDefault="002D0A61">
      <w:pPr>
        <w:rPr>
          <w:lang w:val="de-DE"/>
        </w:rPr>
      </w:pPr>
      <w:r>
        <w:rPr>
          <w:lang w:val="de-DE"/>
        </w:rPr>
        <w:t xml:space="preserve">Im Gegensatz zur ausschließlichen Verantwortung </w:t>
      </w:r>
      <w:r w:rsidR="0005454A">
        <w:rPr>
          <w:lang w:val="de-DE"/>
        </w:rPr>
        <w:t>des Staates</w:t>
      </w:r>
      <w:r>
        <w:rPr>
          <w:lang w:val="de-DE"/>
        </w:rPr>
        <w:t xml:space="preserve"> und der Regierung</w:t>
      </w:r>
      <w:r w:rsidR="0005454A">
        <w:rPr>
          <w:lang w:val="de-DE"/>
        </w:rPr>
        <w:t xml:space="preserve"> müssen das Volk, die Arbeiter und jede demokratische Stimme die ganzheitliche freie</w:t>
      </w:r>
      <w:r w:rsidR="00452369" w:rsidRPr="00452369">
        <w:rPr>
          <w:lang w:val="de-DE"/>
        </w:rPr>
        <w:t xml:space="preserve"> ko</w:t>
      </w:r>
      <w:r w:rsidR="00452369">
        <w:rPr>
          <w:lang w:val="de-DE"/>
        </w:rPr>
        <w:t>stenlose</w:t>
      </w:r>
      <w:r w:rsidR="0005454A">
        <w:rPr>
          <w:lang w:val="de-DE"/>
        </w:rPr>
        <w:t xml:space="preserve"> und ohne Begrenzungen Gesundheitsfürsorge für alle </w:t>
      </w:r>
      <w:r w:rsidR="00452369">
        <w:rPr>
          <w:lang w:val="de-DE"/>
        </w:rPr>
        <w:t xml:space="preserve">verlangen und verteidigen, sodass </w:t>
      </w:r>
      <w:r w:rsidR="0005454A">
        <w:rPr>
          <w:lang w:val="de-DE"/>
        </w:rPr>
        <w:t>keiner unabhängig von Alter, Religion, Rasse usw.</w:t>
      </w:r>
      <w:r w:rsidR="00452369">
        <w:rPr>
          <w:lang w:val="de-DE"/>
        </w:rPr>
        <w:t xml:space="preserve"> ausgeschlossen wird. </w:t>
      </w:r>
      <w:r w:rsidR="0005454A">
        <w:rPr>
          <w:lang w:val="de-DE"/>
        </w:rPr>
        <w:t xml:space="preserve"> </w:t>
      </w:r>
      <w:r w:rsidR="00BE4FBA">
        <w:rPr>
          <w:lang w:val="de-DE"/>
        </w:rPr>
        <w:t xml:space="preserve">Der Virus </w:t>
      </w:r>
      <w:r w:rsidR="00D858E4">
        <w:rPr>
          <w:lang w:val="de-DE"/>
        </w:rPr>
        <w:t xml:space="preserve">kann </w:t>
      </w:r>
      <w:r w:rsidR="00897832">
        <w:rPr>
          <w:lang w:val="de-DE"/>
        </w:rPr>
        <w:t>zwar alle infizieren</w:t>
      </w:r>
      <w:r w:rsidR="00D858E4">
        <w:rPr>
          <w:lang w:val="de-DE"/>
        </w:rPr>
        <w:t xml:space="preserve">, </w:t>
      </w:r>
      <w:r w:rsidR="00452369">
        <w:rPr>
          <w:lang w:val="de-DE"/>
        </w:rPr>
        <w:t xml:space="preserve">jedoch sind </w:t>
      </w:r>
      <w:r w:rsidR="00D858E4">
        <w:rPr>
          <w:lang w:val="de-DE"/>
        </w:rPr>
        <w:t xml:space="preserve">die </w:t>
      </w:r>
      <w:r w:rsidR="00897832">
        <w:rPr>
          <w:lang w:val="de-DE"/>
        </w:rPr>
        <w:t>Vorbeugung, die Behandlung und Therapie klassenabhängig.</w:t>
      </w:r>
      <w:r w:rsidR="00897832" w:rsidRPr="00897832">
        <w:rPr>
          <w:lang w:val="de-DE"/>
        </w:rPr>
        <w:t xml:space="preserve"> </w:t>
      </w:r>
    </w:p>
    <w:p w14:paraId="2CA80635" w14:textId="0EBF3F75" w:rsidR="0086733D" w:rsidRDefault="00897832">
      <w:pPr>
        <w:rPr>
          <w:lang w:val="de-DE"/>
        </w:rPr>
      </w:pPr>
      <w:r>
        <w:rPr>
          <w:lang w:val="de-DE"/>
        </w:rPr>
        <w:t>Das Volk misstraut berechtigterweise d</w:t>
      </w:r>
      <w:r w:rsidR="00452369">
        <w:rPr>
          <w:lang w:val="de-DE"/>
        </w:rPr>
        <w:t xml:space="preserve">en </w:t>
      </w:r>
      <w:r>
        <w:rPr>
          <w:lang w:val="de-DE"/>
        </w:rPr>
        <w:t>Versicherungen/Bekanntmachungen der Regierung. Trotzdem</w:t>
      </w:r>
      <w:r w:rsidRPr="00D227D4">
        <w:rPr>
          <w:lang w:val="de-DE"/>
        </w:rPr>
        <w:t xml:space="preserve"> </w:t>
      </w:r>
      <w:r>
        <w:rPr>
          <w:lang w:val="de-DE"/>
        </w:rPr>
        <w:t>sollte</w:t>
      </w:r>
      <w:r w:rsidRPr="00D227D4">
        <w:rPr>
          <w:lang w:val="de-DE"/>
        </w:rPr>
        <w:t xml:space="preserve"> </w:t>
      </w:r>
      <w:r>
        <w:rPr>
          <w:lang w:val="de-DE"/>
        </w:rPr>
        <w:t>die</w:t>
      </w:r>
      <w:r w:rsidRPr="00D227D4">
        <w:rPr>
          <w:lang w:val="de-DE"/>
        </w:rPr>
        <w:t xml:space="preserve"> </w:t>
      </w:r>
      <w:r>
        <w:rPr>
          <w:lang w:val="de-DE"/>
        </w:rPr>
        <w:t>Situation</w:t>
      </w:r>
      <w:r w:rsidRPr="00D227D4">
        <w:rPr>
          <w:lang w:val="de-DE"/>
        </w:rPr>
        <w:t xml:space="preserve"> </w:t>
      </w:r>
      <w:r w:rsidR="00D227D4">
        <w:rPr>
          <w:lang w:val="de-DE"/>
        </w:rPr>
        <w:t>mit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kollektive</w:t>
      </w:r>
      <w:r w:rsidR="00D227D4" w:rsidRPr="00D227D4">
        <w:rPr>
          <w:lang w:val="de-DE"/>
        </w:rPr>
        <w:t xml:space="preserve">n Initiativen, </w:t>
      </w:r>
      <w:r w:rsidR="00D227D4">
        <w:rPr>
          <w:lang w:val="de-DE"/>
        </w:rPr>
        <w:t>Handlung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und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Forderung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statt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Panik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oder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Untersch</w:t>
      </w:r>
      <w:r w:rsidR="00D227D4" w:rsidRPr="00D227D4">
        <w:rPr>
          <w:lang w:val="de-DE"/>
        </w:rPr>
        <w:t>ä</w:t>
      </w:r>
      <w:r w:rsidR="00D227D4">
        <w:rPr>
          <w:lang w:val="de-DE"/>
        </w:rPr>
        <w:t>tzung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gemeistert</w:t>
      </w:r>
      <w:r w:rsidR="00D227D4" w:rsidRPr="00D227D4">
        <w:rPr>
          <w:lang w:val="de-DE"/>
        </w:rPr>
        <w:t xml:space="preserve"> </w:t>
      </w:r>
      <w:r w:rsidR="00D227D4">
        <w:rPr>
          <w:lang w:val="de-DE"/>
        </w:rPr>
        <w:t>werden</w:t>
      </w:r>
      <w:r w:rsidR="00D227D4" w:rsidRPr="00D227D4">
        <w:rPr>
          <w:lang w:val="de-DE"/>
        </w:rPr>
        <w:t>.</w:t>
      </w:r>
    </w:p>
    <w:p w14:paraId="5A0083ED" w14:textId="60D1F3E3" w:rsidR="00D227D4" w:rsidRDefault="00D227D4">
      <w:pPr>
        <w:rPr>
          <w:lang w:val="de-DE"/>
        </w:rPr>
      </w:pPr>
    </w:p>
    <w:p w14:paraId="71862EAB" w14:textId="632063BC" w:rsidR="00D227D4" w:rsidRDefault="00D227D4">
      <w:pPr>
        <w:rPr>
          <w:lang w:val="de-DE"/>
        </w:rPr>
      </w:pPr>
      <w:r>
        <w:rPr>
          <w:lang w:val="de-DE"/>
        </w:rPr>
        <w:t>Wir</w:t>
      </w:r>
      <w:r>
        <w:t xml:space="preserve"> </w:t>
      </w:r>
      <w:proofErr w:type="spellStart"/>
      <w:r w:rsidR="000D7866">
        <w:rPr>
          <w:lang w:val="en-GB"/>
        </w:rPr>
        <w:t>verlangen</w:t>
      </w:r>
      <w:proofErr w:type="spellEnd"/>
      <w:r>
        <w:rPr>
          <w:lang w:val="de-DE"/>
        </w:rPr>
        <w:t>:</w:t>
      </w:r>
    </w:p>
    <w:p w14:paraId="0DE9BDF2" w14:textId="7A199C0D" w:rsidR="003E6C10" w:rsidRDefault="00D227D4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>Freien, unbeschränkten und kostenlosen Zugang des Volks zur Vorbeugung und Behandlung in alle</w:t>
      </w:r>
      <w:r w:rsidR="000D7866">
        <w:rPr>
          <w:lang w:val="de-DE"/>
        </w:rPr>
        <w:t xml:space="preserve">n privaten und öffentlichen Bereichen des Gesundheitssystems. </w:t>
      </w:r>
      <w:r>
        <w:rPr>
          <w:lang w:val="de-DE"/>
        </w:rPr>
        <w:t xml:space="preserve"> </w:t>
      </w:r>
    </w:p>
    <w:p w14:paraId="1E31EF6E" w14:textId="1177AA33" w:rsidR="00565A42" w:rsidRDefault="003E6C10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>Unmittelbare Erschaffung von neue</w:t>
      </w:r>
      <w:r w:rsidR="00565A42">
        <w:rPr>
          <w:lang w:val="de-DE"/>
        </w:rPr>
        <w:t xml:space="preserve">n Intensivstationen </w:t>
      </w:r>
      <w:r w:rsidR="000D7866">
        <w:rPr>
          <w:lang w:val="de-DE"/>
        </w:rPr>
        <w:t xml:space="preserve">und Intensivbetten. </w:t>
      </w:r>
    </w:p>
    <w:p w14:paraId="1324CAAA" w14:textId="5FDFBD07" w:rsidR="00565A42" w:rsidRDefault="00565A42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>Vollständige Besetzung aller Krankenhäuser durch unmittelbare Einstellung von fest angestellte</w:t>
      </w:r>
      <w:r w:rsidR="000D7866">
        <w:rPr>
          <w:lang w:val="de-DE"/>
        </w:rPr>
        <w:t>m</w:t>
      </w:r>
      <w:r>
        <w:rPr>
          <w:lang w:val="de-DE"/>
        </w:rPr>
        <w:t xml:space="preserve"> Fachpersonal.</w:t>
      </w:r>
    </w:p>
    <w:p w14:paraId="3426EC1A" w14:textId="4D213EDF" w:rsidR="00390985" w:rsidRDefault="00565A42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lastRenderedPageBreak/>
        <w:t xml:space="preserve">Den </w:t>
      </w:r>
      <w:r w:rsidR="00390985">
        <w:rPr>
          <w:lang w:val="de-DE"/>
        </w:rPr>
        <w:t>ganzheitlichen Schutz des Gesundheitspersonals. Keine vernichtenden Arbeitszeiten und -bedingungen.</w:t>
      </w:r>
    </w:p>
    <w:p w14:paraId="3DA5DE8E" w14:textId="44B26D64" w:rsidR="0022199A" w:rsidRDefault="00390985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Kostenlose Verteilung von </w:t>
      </w:r>
      <w:r w:rsidR="0022199A">
        <w:rPr>
          <w:lang w:val="de-DE"/>
        </w:rPr>
        <w:t>notwendige</w:t>
      </w:r>
      <w:r w:rsidR="000D7866">
        <w:rPr>
          <w:lang w:val="de-DE"/>
        </w:rPr>
        <w:t>m</w:t>
      </w:r>
      <w:r w:rsidR="0022199A">
        <w:rPr>
          <w:lang w:val="de-DE"/>
        </w:rPr>
        <w:t xml:space="preserve"> Schutzmaterial (Desinfektionsmittel, M</w:t>
      </w:r>
      <w:r w:rsidR="000D7866">
        <w:rPr>
          <w:lang w:val="de-DE"/>
        </w:rPr>
        <w:t>undschutz</w:t>
      </w:r>
      <w:r w:rsidR="0022199A">
        <w:rPr>
          <w:lang w:val="de-DE"/>
        </w:rPr>
        <w:t>, Handschuhen) und Desinfektion aller öffentlichen Einrichtungen.</w:t>
      </w:r>
    </w:p>
    <w:p w14:paraId="5AF229CA" w14:textId="682ED55F" w:rsidR="00BA34B1" w:rsidRDefault="0022199A" w:rsidP="003E6C10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Kein </w:t>
      </w:r>
      <w:r w:rsidR="00BA34B1">
        <w:rPr>
          <w:lang w:val="de-DE"/>
        </w:rPr>
        <w:t>Gehaltsverlust – Keine Entlassung – keine Schrumpfung der Arbeitsrechte</w:t>
      </w:r>
      <w:r>
        <w:rPr>
          <w:lang w:val="de-DE"/>
        </w:rPr>
        <w:t xml:space="preserve"> </w:t>
      </w:r>
      <w:r w:rsidR="00BA34B1">
        <w:rPr>
          <w:lang w:val="de-DE"/>
        </w:rPr>
        <w:t xml:space="preserve">(Urlaub, Überstunden usw.) im privaten und öffentlichen Sektor. Volle </w:t>
      </w:r>
      <w:r w:rsidR="000D7866">
        <w:rPr>
          <w:lang w:val="de-DE"/>
        </w:rPr>
        <w:t>Arbeitsl</w:t>
      </w:r>
      <w:r w:rsidR="00BA34B1">
        <w:rPr>
          <w:lang w:val="de-DE"/>
        </w:rPr>
        <w:t xml:space="preserve">öhne für diejenigen die von Unternehmensschließungen betroffen sind. Volle </w:t>
      </w:r>
      <w:r w:rsidR="000D7866">
        <w:rPr>
          <w:lang w:val="de-DE"/>
        </w:rPr>
        <w:t>Arbeitsl</w:t>
      </w:r>
      <w:r w:rsidR="00BA34B1">
        <w:rPr>
          <w:lang w:val="de-DE"/>
        </w:rPr>
        <w:t>öhne für Home-Office.</w:t>
      </w:r>
    </w:p>
    <w:p w14:paraId="2E3B3A8D" w14:textId="2555ACEA" w:rsidR="00454538" w:rsidRPr="00454538" w:rsidRDefault="00BA34B1" w:rsidP="00454538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>Keine Intensivierung der Lehre in Schulen und Universitäten</w:t>
      </w:r>
      <w:r w:rsidR="00DD1DC7">
        <w:rPr>
          <w:lang w:val="de-DE"/>
        </w:rPr>
        <w:t xml:space="preserve">, </w:t>
      </w:r>
      <w:r>
        <w:rPr>
          <w:lang w:val="de-DE"/>
        </w:rPr>
        <w:t xml:space="preserve">sodass der Stoff abgedeckt wird. </w:t>
      </w:r>
      <w:r w:rsidR="00454538">
        <w:rPr>
          <w:lang w:val="de-DE"/>
        </w:rPr>
        <w:t xml:space="preserve">Keine </w:t>
      </w:r>
      <w:r w:rsidR="00DD1DC7">
        <w:rPr>
          <w:lang w:val="de-DE"/>
        </w:rPr>
        <w:t>p</w:t>
      </w:r>
      <w:r w:rsidR="00454538">
        <w:rPr>
          <w:lang w:val="de-DE"/>
        </w:rPr>
        <w:t>anhellenischen Zulassungsprüfungen mit Fragen-Pool. Keine Abschaffung der Schulferien.</w:t>
      </w:r>
    </w:p>
    <w:p w14:paraId="65FC9892" w14:textId="44121BEE" w:rsidR="00302CDF" w:rsidRDefault="00454538" w:rsidP="00BA34B1">
      <w:pPr>
        <w:pStyle w:val="a4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Sofortige Schließung </w:t>
      </w:r>
      <w:r w:rsidR="00302CDF">
        <w:rPr>
          <w:lang w:val="de-DE"/>
        </w:rPr>
        <w:t>aller Konzentrationslager für Flüchtlinge</w:t>
      </w:r>
      <w:r>
        <w:rPr>
          <w:lang w:val="de-DE"/>
        </w:rPr>
        <w:t xml:space="preserve"> </w:t>
      </w:r>
      <w:r w:rsidR="00302CDF">
        <w:rPr>
          <w:lang w:val="de-DE"/>
        </w:rPr>
        <w:t>und Migranten</w:t>
      </w:r>
      <w:r>
        <w:rPr>
          <w:lang w:val="de-DE"/>
        </w:rPr>
        <w:t xml:space="preserve">. Würdevolle, menschliche Unterbringung </w:t>
      </w:r>
      <w:r w:rsidR="00302CDF">
        <w:rPr>
          <w:lang w:val="de-DE"/>
        </w:rPr>
        <w:t xml:space="preserve">und </w:t>
      </w:r>
      <w:r w:rsidR="00302CDF" w:rsidRPr="00454538">
        <w:rPr>
          <w:lang w:val="de-DE"/>
        </w:rPr>
        <w:t>Hygiene</w:t>
      </w:r>
      <w:r>
        <w:rPr>
          <w:lang w:val="de-DE"/>
        </w:rPr>
        <w:t xml:space="preserve"> für alle Migranten und </w:t>
      </w:r>
      <w:r w:rsidR="00302CDF">
        <w:rPr>
          <w:lang w:val="de-DE"/>
        </w:rPr>
        <w:t>Flüchtlinge</w:t>
      </w:r>
      <w:r w:rsidR="00DD1DC7">
        <w:rPr>
          <w:lang w:val="de-DE"/>
        </w:rPr>
        <w:t xml:space="preserve">. </w:t>
      </w:r>
      <w:r>
        <w:rPr>
          <w:lang w:val="de-DE"/>
        </w:rPr>
        <w:t xml:space="preserve"> </w:t>
      </w:r>
    </w:p>
    <w:p w14:paraId="083FBBE8" w14:textId="11640F31" w:rsidR="00302CDF" w:rsidRDefault="00302CDF" w:rsidP="00302CDF">
      <w:pPr>
        <w:rPr>
          <w:lang w:val="de-DE"/>
        </w:rPr>
      </w:pPr>
    </w:p>
    <w:p w14:paraId="2F926698" w14:textId="1E76A698" w:rsidR="00302CDF" w:rsidRDefault="00302CDF" w:rsidP="00302CDF">
      <w:pPr>
        <w:rPr>
          <w:lang w:val="de-DE"/>
        </w:rPr>
      </w:pPr>
    </w:p>
    <w:p w14:paraId="48E1D2BC" w14:textId="7BF93D98" w:rsidR="00302CDF" w:rsidRPr="00302CDF" w:rsidRDefault="00302CDF" w:rsidP="00302CDF">
      <w:pPr>
        <w:rPr>
          <w:lang w:val="de-DE"/>
        </w:rPr>
      </w:pPr>
      <w:r>
        <w:rPr>
          <w:lang w:val="de-DE"/>
        </w:rPr>
        <w:t>Kommunistische Partei Griechenlands (marxistisch-leninistisch)</w:t>
      </w:r>
    </w:p>
    <w:p w14:paraId="6BFF1F25" w14:textId="77777777" w:rsidR="00302CDF" w:rsidRDefault="00302CDF" w:rsidP="00302CDF">
      <w:pPr>
        <w:rPr>
          <w:lang w:val="de-DE"/>
        </w:rPr>
      </w:pPr>
    </w:p>
    <w:p w14:paraId="6C82FFE0" w14:textId="50F8987F" w:rsidR="00D227D4" w:rsidRPr="00302CDF" w:rsidRDefault="00454538" w:rsidP="00302CDF">
      <w:pPr>
        <w:rPr>
          <w:lang w:val="de-DE"/>
        </w:rPr>
      </w:pPr>
      <w:r w:rsidRPr="00302CDF">
        <w:rPr>
          <w:lang w:val="de-DE"/>
        </w:rPr>
        <w:t xml:space="preserve">  </w:t>
      </w:r>
      <w:r w:rsidR="00565A42" w:rsidRPr="00302CDF">
        <w:rPr>
          <w:lang w:val="de-DE"/>
        </w:rPr>
        <w:t xml:space="preserve"> </w:t>
      </w:r>
      <w:r w:rsidR="003E6C10" w:rsidRPr="00302CDF">
        <w:rPr>
          <w:lang w:val="de-DE"/>
        </w:rPr>
        <w:t xml:space="preserve"> </w:t>
      </w:r>
    </w:p>
    <w:sectPr w:rsidR="00D227D4" w:rsidRPr="00302C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08EE"/>
    <w:multiLevelType w:val="hybridMultilevel"/>
    <w:tmpl w:val="9EA47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7C"/>
    <w:rsid w:val="00000680"/>
    <w:rsid w:val="0005454A"/>
    <w:rsid w:val="00095486"/>
    <w:rsid w:val="000D7866"/>
    <w:rsid w:val="000E47C3"/>
    <w:rsid w:val="00197767"/>
    <w:rsid w:val="0022199A"/>
    <w:rsid w:val="00271F6A"/>
    <w:rsid w:val="002D0A61"/>
    <w:rsid w:val="00302CDF"/>
    <w:rsid w:val="003312BC"/>
    <w:rsid w:val="0038728D"/>
    <w:rsid w:val="00390985"/>
    <w:rsid w:val="003E6C10"/>
    <w:rsid w:val="00452369"/>
    <w:rsid w:val="00454538"/>
    <w:rsid w:val="00497907"/>
    <w:rsid w:val="004C5F1D"/>
    <w:rsid w:val="004F7F79"/>
    <w:rsid w:val="005356FF"/>
    <w:rsid w:val="00565A42"/>
    <w:rsid w:val="006C63D6"/>
    <w:rsid w:val="006E377C"/>
    <w:rsid w:val="00776E37"/>
    <w:rsid w:val="00822775"/>
    <w:rsid w:val="00861090"/>
    <w:rsid w:val="0086733D"/>
    <w:rsid w:val="00897832"/>
    <w:rsid w:val="009F7B25"/>
    <w:rsid w:val="00A37391"/>
    <w:rsid w:val="00B51EB5"/>
    <w:rsid w:val="00BA34B1"/>
    <w:rsid w:val="00BE4FBA"/>
    <w:rsid w:val="00BF7396"/>
    <w:rsid w:val="00C51936"/>
    <w:rsid w:val="00CE7255"/>
    <w:rsid w:val="00D047D8"/>
    <w:rsid w:val="00D227D4"/>
    <w:rsid w:val="00D858E4"/>
    <w:rsid w:val="00DD1DC7"/>
    <w:rsid w:val="00E001E7"/>
    <w:rsid w:val="00E87C17"/>
    <w:rsid w:val="00ED7C20"/>
    <w:rsid w:val="00EF3B76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94F4"/>
  <w15:chartTrackingRefBased/>
  <w15:docId w15:val="{70085153-7711-485D-B2E1-C3BBD0D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7D8"/>
    <w:rPr>
      <w:b/>
      <w:bCs/>
    </w:rPr>
  </w:style>
  <w:style w:type="paragraph" w:styleId="a4">
    <w:name w:val="List Paragraph"/>
    <w:basedOn w:val="a"/>
    <w:uiPriority w:val="34"/>
    <w:qFormat/>
    <w:rsid w:val="00D2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jim Gaggarrin</cp:lastModifiedBy>
  <cp:revision>4</cp:revision>
  <dcterms:created xsi:type="dcterms:W3CDTF">2020-03-17T09:45:00Z</dcterms:created>
  <dcterms:modified xsi:type="dcterms:W3CDTF">2020-03-22T13:49:00Z</dcterms:modified>
</cp:coreProperties>
</file>