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pacing w:before="0" w:after="280"/>
        <w:jc w:val="both"/>
        <w:rPr/>
      </w:pPr>
      <w:r>
        <w:rPr/>
        <w:t>The International Committee of Support of the People's War in India calls on the entire world proletariat, revolutionary and democratic organizations to actively participate in the week of martyrs called by the Communist Party of India (Maoist) from July 28 to August 3rd.</w:t>
      </w:r>
    </w:p>
    <w:p>
      <w:pPr>
        <w:pStyle w:val="NormalWeb"/>
        <w:bidi w:val="0"/>
        <w:spacing w:before="280" w:after="280"/>
        <w:jc w:val="both"/>
        <w:rPr>
          <w:i/>
          <w:i/>
        </w:rPr>
      </w:pPr>
      <w:r>
        <w:rPr>
          <w:i/>
        </w:rPr>
        <w:t>Let us celebrate the 50th anniversary of the death of Comrade Charu Mazumdar and the 40th anniversary of the death of Comrade Kanhai Chatterjee, makers of the Indian Revolution, great teachers and founding leaders of our Party with great revolutionary spirit and determination! Let us defeat the enemy's 'SAMADHAN'-Prahar strategic offensive with the aim of advancing the New Democracy Revolution in India!</w:t>
      </w:r>
    </w:p>
    <w:p>
      <w:pPr>
        <w:pStyle w:val="NormalWeb"/>
        <w:bidi w:val="0"/>
        <w:spacing w:before="280" w:after="280"/>
        <w:jc w:val="both"/>
        <w:rPr/>
      </w:pPr>
      <w:r>
        <w:rPr/>
        <w:t>In this important week, we call to carry out all kinds of actions according to the national and local conditions of each case, which demonstrate our proletarian solidarity with the People's War in India and our stromgest opposition to the fascist and genocidal Modi’s regime and its new offensive genocidal “SAMADHAN-Prahar.</w:t>
      </w:r>
    </w:p>
    <w:p>
      <w:pPr>
        <w:pStyle w:val="NormalWeb"/>
        <w:bidi w:val="0"/>
        <w:spacing w:before="280" w:after="280"/>
        <w:jc w:val="both"/>
        <w:rPr/>
      </w:pPr>
      <w:r>
        <w:rPr/>
        <w:t>The International Committee for the Support of the People's War in India calls on the entire world proletariat, revolutionary and democratic organizations to actively participate in the week of martyrs called by the Communist Party of India (Maoist) from July 28 to August 3rd.</w:t>
      </w:r>
    </w:p>
    <w:p>
      <w:pPr>
        <w:pStyle w:val="NormalWeb"/>
        <w:bidi w:val="0"/>
        <w:spacing w:before="280" w:after="280"/>
        <w:jc w:val="both"/>
        <w:rPr/>
      </w:pPr>
      <w:r>
        <w:rPr/>
        <w:t xml:space="preserve"> </w:t>
      </w:r>
      <w:r>
        <w:rPr/>
        <w:t>Let's celebrate the week of the martyrs from July 28, 2022 to August 3. Let us celebrate the 50th anniversary of the death of Comrade Charu Mazumdar and the 40th anniversary of the death of Comrade Kanhai Chatterjee, architects of the Indian Revolution, great teachers and founding leaders of our Party with great revolutionary spirit and determination! Let us defeat the enemy's 'SAMADHAN'-Prahar strategic offensive with the aim of advancing the New Democracy Revolution in India!</w:t>
      </w:r>
    </w:p>
    <w:p>
      <w:pPr>
        <w:pStyle w:val="NormalWeb"/>
        <w:bidi w:val="0"/>
        <w:spacing w:before="280" w:after="280"/>
        <w:jc w:val="both"/>
        <w:rPr/>
      </w:pPr>
      <w:r>
        <w:rPr/>
        <w:t>In this important week, we call to carry out all kinds of actions according to the national and local conditions of each case, which demonstrate our proletarian solidarity with the People's War in India and our most absolute rejection of the fascist and genocidal regime of Modi and the new offensive genocidal “SAMADHAN-Prahar.</w:t>
      </w:r>
    </w:p>
    <w:p>
      <w:pPr>
        <w:pStyle w:val="NormalWeb"/>
        <w:bidi w:val="0"/>
        <w:spacing w:before="0" w:after="0"/>
        <w:jc w:val="both"/>
        <w:rPr/>
      </w:pPr>
      <w:r>
        <w:rPr/>
        <w:t>- Red salute to the founding leaders and teachers of our party, Comrade Charu Mazumdar and Comrade Kanhai Chatterjee! Red salute to all martyrs!</w:t>
      </w:r>
    </w:p>
    <w:p>
      <w:pPr>
        <w:pStyle w:val="NormalWeb"/>
        <w:bidi w:val="0"/>
        <w:spacing w:before="0" w:after="0"/>
        <w:jc w:val="both"/>
        <w:rPr/>
      </w:pPr>
      <w:r>
        <w:rPr/>
        <w:t>- Continue the ideals of the martyrs! Let's keep the sacrifices of the martyrs!</w:t>
      </w:r>
    </w:p>
    <w:p>
      <w:pPr>
        <w:pStyle w:val="NormalWeb"/>
        <w:bidi w:val="0"/>
        <w:spacing w:before="0" w:after="0"/>
        <w:jc w:val="both"/>
        <w:rPr/>
      </w:pPr>
      <w:r>
        <w:rPr/>
        <w:t>- Let's defeat the counterrevolutionary repressive strategic plan 'SAMADHAN Offensive'- Prahar!</w:t>
      </w:r>
    </w:p>
    <w:p>
      <w:pPr>
        <w:pStyle w:val="NormalWeb"/>
        <w:bidi w:val="0"/>
        <w:spacing w:before="0" w:after="0"/>
        <w:jc w:val="both"/>
        <w:rPr/>
      </w:pPr>
      <w:r>
        <w:rPr/>
        <w:t>- Fight against the imperialist proxy war in Ukraine!</w:t>
      </w:r>
    </w:p>
    <w:p>
      <w:pPr>
        <w:pStyle w:val="NormalWeb"/>
        <w:bidi w:val="0"/>
        <w:spacing w:before="0" w:after="0"/>
        <w:jc w:val="both"/>
        <w:rPr/>
      </w:pPr>
      <w:r>
        <w:rPr/>
        <w:t>- Oppose Drone Attacks on Dandakaranya Village!</w:t>
      </w:r>
    </w:p>
    <w:p>
      <w:pPr>
        <w:pStyle w:val="NormalWeb"/>
        <w:bidi w:val="0"/>
        <w:spacing w:before="0" w:after="0"/>
        <w:jc w:val="both"/>
        <w:rPr/>
      </w:pPr>
      <w:r>
        <w:rPr/>
        <w:t>- Oppose the deployment of Indian army in areas of revolutionary movement!</w:t>
      </w:r>
    </w:p>
    <w:p>
      <w:pPr>
        <w:pStyle w:val="NormalWeb"/>
        <w:bidi w:val="0"/>
        <w:spacing w:before="0" w:after="0"/>
        <w:jc w:val="both"/>
        <w:rPr/>
      </w:pPr>
      <w:r>
        <w:rPr/>
        <w:t>- Strictly apply the rules of Maoist guerrilla warfare! Prevent unnecessary losses!</w:t>
      </w:r>
    </w:p>
    <w:p>
      <w:pPr>
        <w:pStyle w:val="NormalWeb"/>
        <w:bidi w:val="0"/>
        <w:spacing w:before="0" w:after="0"/>
        <w:jc w:val="both"/>
        <w:rPr/>
      </w:pPr>
      <w:r>
        <w:rPr/>
        <w:t>- Work with the aim of developing Dandakaranya, Bihar-Jharkhand, East Bihar and North-East Jharkhand as base areas.</w:t>
      </w:r>
    </w:p>
    <w:p>
      <w:pPr>
        <w:pStyle w:val="NormalWeb"/>
        <w:bidi w:val="0"/>
        <w:spacing w:before="0" w:after="0"/>
        <w:jc w:val="both"/>
        <w:rPr/>
      </w:pPr>
      <w:r>
        <w:rPr/>
        <w:t>- Intensify-expand the anti-imperialist, anti-bureaucratic capitalist and anti-feudal struggles.</w:t>
      </w:r>
    </w:p>
    <w:p>
      <w:pPr>
        <w:pStyle w:val="NormalWeb"/>
        <w:bidi w:val="0"/>
        <w:spacing w:before="0" w:after="0"/>
        <w:jc w:val="both"/>
        <w:rPr/>
      </w:pPr>
      <w:r>
        <w:rPr/>
        <w:t>- Intensify and expand the guerrilla warfare, the people's war.</w:t>
      </w:r>
    </w:p>
    <w:p>
      <w:pPr>
        <w:pStyle w:val="NormalWeb"/>
        <w:bidi w:val="0"/>
        <w:spacing w:before="0" w:after="0"/>
        <w:jc w:val="both"/>
        <w:rPr/>
      </w:pPr>
      <w:r>
        <w:rPr/>
        <w:t>- Defeat brahmanical Hindu fascism!</w:t>
      </w:r>
    </w:p>
    <w:p>
      <w:pPr>
        <w:pStyle w:val="NormalWeb"/>
        <w:bidi w:val="0"/>
        <w:spacing w:before="0" w:after="0"/>
        <w:jc w:val="both"/>
        <w:rPr/>
      </w:pPr>
      <w:r>
        <w:rPr/>
        <w:t>- Long live the New Democracy Revolution in India! Long live the World Socialist Revolution!</w:t>
      </w:r>
    </w:p>
    <w:p>
      <w:pPr>
        <w:pStyle w:val="NormalWeb"/>
        <w:bidi w:val="0"/>
        <w:spacing w:before="0" w:after="0"/>
        <w:jc w:val="both"/>
        <w:rPr/>
      </w:pPr>
      <w:r>
        <w:rPr/>
        <w:t>- Down with imperialism, bureaucratic capitalism and feudalism!</w:t>
      </w:r>
    </w:p>
    <w:p>
      <w:pPr>
        <w:pStyle w:val="NormalWeb"/>
        <w:bidi w:val="0"/>
        <w:spacing w:before="0" w:after="0"/>
        <w:jc w:val="both"/>
        <w:rPr/>
      </w:pPr>
      <w:r>
        <w:rPr/>
        <w:t>- Long live the Communist Party of India (Maoist)!</w:t>
      </w:r>
    </w:p>
    <w:p>
      <w:pPr>
        <w:pStyle w:val="NormalWeb"/>
        <w:bidi w:val="0"/>
        <w:spacing w:before="0" w:after="0"/>
        <w:jc w:val="both"/>
        <w:rPr/>
      </w:pPr>
      <w:r>
        <w:rPr/>
        <w:t>- Long live Marxism-Leninism-Maoism!</w:t>
      </w:r>
    </w:p>
    <w:p>
      <w:pPr>
        <w:pStyle w:val="NormalWeb"/>
        <w:bidi w:val="0"/>
        <w:spacing w:before="0" w:after="0"/>
        <w:jc w:val="both"/>
        <w:rPr/>
      </w:pPr>
      <w:r>
        <w:rPr/>
      </w:r>
    </w:p>
    <w:p>
      <w:pPr>
        <w:pStyle w:val="NormalWeb"/>
        <w:bidi w:val="0"/>
        <w:spacing w:before="0" w:after="0"/>
        <w:jc w:val="both"/>
        <w:rPr/>
      </w:pPr>
      <w:r>
        <w:rPr/>
        <w:t>International Committee of Support of the People's War in India (ICSPWI)</w:t>
      </w:r>
    </w:p>
    <w:sectPr>
      <w:type w:val="nextPage"/>
      <w:pgSz w:w="11906" w:h="16838"/>
      <w:pgMar w:left="1134" w:right="1134"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erif">
    <w:altName w:val="Times New Roman"/>
    <w:charset w:val="00"/>
    <w:family w:val="swiss"/>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24"/>
  <w:defaultTabStop w:val="708"/>
  <w:autoHyphenation w:val="true"/>
  <w:compat>
    <w:compatSetting w:name="compatibilityMode" w:uri="http://schemas.microsoft.com/office/word" w:val="12"/>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E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d488a"/>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paragraph" w:styleId="Titolo2">
    <w:name w:val="Heading 2"/>
    <w:basedOn w:val="Titolo"/>
    <w:next w:val="Corpodeltesto"/>
    <w:qFormat/>
    <w:pPr>
      <w:spacing w:before="200" w:after="120"/>
      <w:outlineLvl w:val="1"/>
    </w:pPr>
    <w:rPr>
      <w:rFonts w:ascii="Liberation Serif" w:hAnsi="Liberation Serif" w:eastAsia="Segoe UI" w:cs="Tahoma"/>
      <w:b/>
      <w:bCs/>
      <w:sz w:val="36"/>
      <w:szCs w:val="36"/>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ba0e77"/>
    <w:rPr>
      <w:b/>
      <w:bCs/>
    </w:rPr>
  </w:style>
  <w:style w:type="paragraph" w:styleId="Titolo">
    <w:name w:val="Titolo"/>
    <w:basedOn w:val="Normal"/>
    <w:next w:val="Corpodeltesto"/>
    <w:qFormat/>
    <w:pPr>
      <w:keepNext w:val="true"/>
      <w:spacing w:before="240" w:after="120"/>
    </w:pPr>
    <w:rPr>
      <w:rFonts w:ascii="Liberation Sans" w:hAnsi="Liberation Sans" w:eastAsia="PingFang SC" w:cs="Arial Unicode M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Unicode MS"/>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Arial Unicode MS"/>
    </w:rPr>
  </w:style>
  <w:style w:type="paragraph" w:styleId="NormalWeb">
    <w:name w:val="Normal (Web)"/>
    <w:basedOn w:val="Normal"/>
    <w:uiPriority w:val="99"/>
    <w:semiHidden/>
    <w:unhideWhenUsed/>
    <w:qFormat/>
    <w:rsid w:val="00ba0e77"/>
    <w:pPr>
      <w:spacing w:lineRule="auto" w:line="240" w:beforeAutospacing="1" w:afterAutospacing="1"/>
    </w:pPr>
    <w:rPr>
      <w:rFonts w:ascii="Times New Roman" w:hAnsi="Times New Roman" w:eastAsia="Times New Roman" w:cs="Times New Roman"/>
      <w:sz w:val="24"/>
      <w:szCs w:val="24"/>
      <w:lang w:eastAsia="es-ES"/>
    </w:rPr>
  </w:style>
  <w:style w:type="numbering" w:styleId="NoList" w:default="1">
    <w:name w:val="No List"/>
    <w:uiPriority w:val="99"/>
    <w:semiHidden/>
    <w:unhideWhenUsed/>
    <w:qFormat/>
  </w:style>
  <w:style w:type="table" w:default="1" w:styleId="Tabla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Application>LibreOffice/7.2.1.2$Windows_X86_64 LibreOffice_project/87b77fad49947c1441b67c559c339af8f3517e22</Application>
  <AppVersion>15.0000</AppVersion>
  <Pages>1</Pages>
  <Words>506</Words>
  <Characters>2802</Characters>
  <CharactersWithSpaces>3287</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2022-07-24T12:40:00Z</dcterms:created>
  <dc:creator>Usuario de Windows</dc:creator>
  <dc:description/>
  <dc:language>it-IT</dc:language>
  <cp:lastModifiedBy/>
  <dcterms:modified xsi:type="dcterms:W3CDTF">2022-07-26T17:03:37Z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